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2f6yghp8yl5b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Elevvejledning - Kapløb om Viden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ggw4v42go15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Målet med spillet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Kom først i </w:t>
      </w:r>
      <w:r w:rsidDel="00000000" w:rsidR="00000000" w:rsidRPr="00000000">
        <w:rPr>
          <w:b w:val="1"/>
          <w:bCs w:val="1"/>
          <w:rtl w:val="0"/>
        </w:rPr>
        <w:t xml:space="preserve">SLUT-feltet</w:t>
      </w:r>
      <w:r w:rsidDel="00000000" w:rsidR="00000000" w:rsidRPr="00000000">
        <w:rPr>
          <w:rtl w:val="0"/>
        </w:rPr>
        <w:t xml:space="preserve"> ved at svare rigtigt på naturfaglige spørgsmål.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6psi675d4v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Sådan spiller I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Alle spillere placerer deres brik på </w:t>
      </w:r>
      <w:r w:rsidDel="00000000" w:rsidR="00000000" w:rsidRPr="00000000">
        <w:rPr>
          <w:b w:val="1"/>
          <w:bCs w:val="1"/>
          <w:rtl w:val="0"/>
        </w:rPr>
        <w:t xml:space="preserve">START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Alle slår med terningen én gang.</w:t>
        <w:br w:type="textWrapping"/>
        <w:t xml:space="preserve"> 👉 Den, der slår </w:t>
      </w:r>
      <w:r w:rsidDel="00000000" w:rsidR="00000000" w:rsidRPr="00000000">
        <w:rPr>
          <w:b w:val="1"/>
          <w:bCs w:val="1"/>
          <w:rtl w:val="0"/>
        </w:rPr>
        <w:t xml:space="preserve">højest</w:t>
      </w:r>
      <w:r w:rsidDel="00000000" w:rsidR="00000000" w:rsidRPr="00000000">
        <w:rPr>
          <w:rtl w:val="0"/>
        </w:rPr>
        <w:t xml:space="preserve">, starter spillet.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På din tur:</w:t>
        <w:br w:type="textWrapping"/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Slå med terningen.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Ryk frem det antal felter, terningen viser.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Når du lander på et felt:</w:t>
        <w:br w:type="textWrapping"/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Du får et </w:t>
      </w:r>
      <w:r w:rsidDel="00000000" w:rsidR="00000000" w:rsidRPr="00000000">
        <w:rPr>
          <w:b w:val="1"/>
          <w:bCs w:val="1"/>
          <w:rtl w:val="0"/>
        </w:rPr>
        <w:t xml:space="preserve">spørgsmål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Rigtigt svar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du bliver stående.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Forkert svar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ryk </w:t>
      </w:r>
      <w:r w:rsidDel="00000000" w:rsidR="00000000" w:rsidRPr="00000000">
        <w:rPr>
          <w:b w:val="1"/>
          <w:bCs w:val="1"/>
          <w:rtl w:val="0"/>
        </w:rPr>
        <w:t xml:space="preserve">to felter tilbage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Stiger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Lander du på en stige, </w:t>
      </w:r>
      <w:r w:rsidDel="00000000" w:rsidR="00000000" w:rsidRPr="00000000">
        <w:rPr>
          <w:b w:val="1"/>
          <w:bCs w:val="1"/>
          <w:rtl w:val="0"/>
        </w:rPr>
        <w:t xml:space="preserve">skal du bruge den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Stiger gælder </w:t>
      </w:r>
      <w:r w:rsidDel="00000000" w:rsidR="00000000" w:rsidRPr="00000000">
        <w:rPr>
          <w:b w:val="1"/>
          <w:bCs w:val="1"/>
          <w:rtl w:val="0"/>
        </w:rPr>
        <w:t xml:space="preserve">begge veje</w:t>
      </w:r>
      <w:r w:rsidDel="00000000" w:rsidR="00000000" w:rsidRPr="00000000">
        <w:rPr>
          <w:rtl w:val="0"/>
        </w:rPr>
        <w:t xml:space="preserve"> – du følger stigen til det felt, den fører til.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SLUT-feltet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 at vinde skal du slå </w:t>
      </w:r>
      <w:r w:rsidDel="00000000" w:rsidR="00000000" w:rsidRPr="00000000">
        <w:rPr>
          <w:b w:val="1"/>
          <w:bCs w:val="1"/>
          <w:rtl w:val="0"/>
        </w:rPr>
        <w:t xml:space="preserve">det præcise antal øjne</w:t>
      </w:r>
      <w:r w:rsidDel="00000000" w:rsidR="00000000" w:rsidRPr="00000000">
        <w:rPr>
          <w:rtl w:val="0"/>
        </w:rPr>
        <w:t xml:space="preserve">, så du lander i SLUT.</w:t>
        <w:br w:type="textWrapping"/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Slår du for meget, rykker du ind i SLUT og videre igen – og ender derfor længere tilbage på banen.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Den spiller, der </w:t>
      </w:r>
      <w:r w:rsidDel="00000000" w:rsidR="00000000" w:rsidRPr="00000000">
        <w:rPr>
          <w:b w:val="1"/>
          <w:bCs w:val="1"/>
          <w:rtl w:val="0"/>
        </w:rPr>
        <w:t xml:space="preserve">først lander præcist i SLUT</w:t>
      </w:r>
      <w:r w:rsidDel="00000000" w:rsidR="00000000" w:rsidRPr="00000000">
        <w:rPr>
          <w:rtl w:val="0"/>
        </w:rPr>
        <w:t xml:space="preserve">, vinder spillet.</w:t>
        <w:br w:type="textWrapping"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1tljqo7bkmt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Eksempel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Lars slår en 4’er og lander på en stige, der fører frem.</w:t>
        <w:br w:type="textWrapping"/>
        <w:t xml:space="preserve">Han følger stigen og får et spørgsmål.</w:t>
        <w:br w:type="textWrapping"/>
        <w:t xml:space="preserve">Han svarer forkert og rykker to felter tilbage – og risikerer næste gang igen at lande på stigen.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